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319EDEC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روانپرستاری</w:t>
      </w:r>
    </w:p>
    <w:p w14:paraId="14B91A52" w14:textId="154A883B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کارگاه مبانی نورواناتومی و نورو فیزیولوژی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9F71133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کارگاه 8ساعتی</w:t>
      </w:r>
    </w:p>
    <w:p w14:paraId="5E1D05E7" w14:textId="585E302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>دکتر سهیل رحیمی</w:t>
      </w:r>
    </w:p>
    <w:p w14:paraId="1A7850EE" w14:textId="6DEDEBBE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>دکتر سهیل رحیمی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14C56C71" w14:textId="7C655DE5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346A95C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روان پرستاری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CA6A1A5" w:rsidR="00FA17A2" w:rsidRDefault="00FA17A2" w:rsidP="007C61C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هیات آموزشی</w:t>
      </w:r>
    </w:p>
    <w:p w14:paraId="12DF76AB" w14:textId="420E8DD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روانشناسی</w:t>
      </w:r>
    </w:p>
    <w:p w14:paraId="0FC2E735" w14:textId="5CAFF78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1EAB691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C61C5">
        <w:rPr>
          <w:rFonts w:asciiTheme="majorBidi" w:hAnsiTheme="majorBidi" w:cs="B Nazanin" w:hint="cs"/>
          <w:sz w:val="24"/>
          <w:szCs w:val="24"/>
          <w:rtl/>
          <w:lang w:bidi="fa-IR"/>
        </w:rPr>
        <w:t>02161054311</w:t>
      </w:r>
    </w:p>
    <w:p w14:paraId="1F6A8C6B" w14:textId="1923D2DD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A6299" w:rsidRPr="008A6299">
        <w:t xml:space="preserve"> </w:t>
      </w:r>
      <w:r w:rsidR="008A6299" w:rsidRPr="008A6299">
        <w:rPr>
          <w:rFonts w:asciiTheme="majorBidi" w:hAnsiTheme="majorBidi" w:cs="B Nazanin"/>
          <w:sz w:val="24"/>
          <w:szCs w:val="24"/>
          <w:lang w:bidi="fa-IR"/>
        </w:rPr>
        <w:t>s-rahimi@farabi.tums.ac.ir</w:t>
      </w:r>
    </w:p>
    <w:p w14:paraId="659E1C33" w14:textId="59EFD0F5" w:rsidR="009A0090" w:rsidRPr="0038611B" w:rsidRDefault="00E270DE" w:rsidP="008A6299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  <w:r w:rsidR="008A629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حوزه روانشناسی فیزیولوژیک به بررسی جایگاه سیستم عصبی و  ساختار مغز برای شناخت بیشتر رفتار آدمی تعلق دارد تا ضمن شناخت بهتر اعمال فیزیو لوزی و آناتومی رفتار انسان تاثیرات آسیب بر سیستم عصبی را بر روان انسان و کارکرد روانی او  کشف کرده و راهکارهای درمانی مناسب ارائه دهد. بنابراین محتوای کلی درس به حوزه اختلالات عصب روانشناختی مربوط می باشد تا روانپرستار درک عمیق تری از بیماری های روانی بدست آورد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42FAD919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8A629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آشنایی دانشجویان با ساختارهای مغز و دستگاه عصبی و و تاثیر آنها بر رفتار بهنجار و نابهنجار آدمی و شناخت برخی اختلالات عصب روان شناختی</w:t>
      </w:r>
    </w:p>
    <w:p w14:paraId="033FDCB6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CCF2D3B" w14:textId="3BFD6222" w:rsidR="00BE1C32" w:rsidRDefault="00BE1C32" w:rsidP="00BE1C32">
      <w:p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آشنایی با ساختمان و کارکرد سلول عصبی</w:t>
      </w:r>
    </w:p>
    <w:p w14:paraId="54BAC61A" w14:textId="77777777" w:rsidR="00BE1C32" w:rsidRDefault="00BE1C32" w:rsidP="00BE1C32">
      <w:p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آشنایی با دستگاه عصبی و قطعات مختلف مغز و ضایعات وارده بر هر قطعه</w:t>
      </w:r>
    </w:p>
    <w:p w14:paraId="39160F68" w14:textId="173A322B" w:rsidR="009A60AD" w:rsidRDefault="00BE1C32" w:rsidP="00BF272D">
      <w:p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آشنایی با هیپوتالاموس </w:t>
      </w:r>
      <w:r w:rsidR="00BF272D">
        <w:rPr>
          <w:rFonts w:asciiTheme="majorBidi" w:hAnsiTheme="majorBidi" w:cs="B Mitra" w:hint="cs"/>
          <w:sz w:val="24"/>
          <w:szCs w:val="24"/>
          <w:rtl/>
          <w:lang w:bidi="fa-IR"/>
        </w:rPr>
        <w:t>و تالاموس و مخچه و نخاع</w:t>
      </w:r>
    </w:p>
    <w:p w14:paraId="2EA35B50" w14:textId="3551ACD2" w:rsidR="00BF272D" w:rsidRDefault="00BF272D" w:rsidP="00BF272D">
      <w:p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آشنایی با دستگاه عصبی محیطی و حرکتی و حسی</w:t>
      </w:r>
    </w:p>
    <w:p w14:paraId="195FCF54" w14:textId="108EDF65" w:rsidR="00BF272D" w:rsidRDefault="00BF272D" w:rsidP="00BF272D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آشنایی با بیماری های نورولوژیک صرع، اوتیسم ، دلیریوم و دمانس</w:t>
      </w:r>
    </w:p>
    <w:p w14:paraId="541CE142" w14:textId="4913D72C" w:rsidR="00BF272D" w:rsidRPr="0038611B" w:rsidRDefault="00BF272D" w:rsidP="00BF272D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آشنایی با بیماری های مولتیپل اسکلروز و آلزایمر</w:t>
      </w: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0653BB8E" w:rsidR="009E629C" w:rsidRPr="0038611B" w:rsidRDefault="00BF272D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■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4ABB5ED2" w:rsidR="00DB4835" w:rsidRPr="0038611B" w:rsidRDefault="00BF272D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532678A0" w:rsidR="00DB4835" w:rsidRPr="0038611B" w:rsidRDefault="00BF272D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6E7DEAB5" w:rsidR="00DB4835" w:rsidRPr="0038611B" w:rsidRDefault="00BF272D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80"/>
        <w:gridCol w:w="2410"/>
        <w:gridCol w:w="2410"/>
        <w:gridCol w:w="2409"/>
        <w:gridCol w:w="851"/>
      </w:tblGrid>
      <w:tr w:rsidR="00684E56" w:rsidRPr="0038611B" w14:paraId="687BBD93" w14:textId="77777777" w:rsidTr="001B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2E2C2B" w:rsidRPr="0038611B" w14:paraId="0F0C5D07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64C6BC50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B9E18F5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B305B0D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921D8DC" w14:textId="4D6016ED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D569E9">
              <w:rPr>
                <w:rtl/>
              </w:rPr>
              <w:t>ساختمان و کارکرد سلول عصب</w:t>
            </w:r>
            <w:r w:rsidRPr="00D569E9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و</w:t>
            </w:r>
            <w:r>
              <w:rPr>
                <w:rtl/>
              </w:rPr>
              <w:t xml:space="preserve"> </w:t>
            </w:r>
            <w:r w:rsidRPr="002E2C2B">
              <w:rPr>
                <w:rFonts w:cs="Arial"/>
                <w:rtl/>
              </w:rPr>
              <w:t>دستگاه عصب</w:t>
            </w:r>
            <w:r w:rsidRPr="002E2C2B">
              <w:rPr>
                <w:rFonts w:cs="Arial" w:hint="cs"/>
                <w:rtl/>
              </w:rPr>
              <w:t>ی</w:t>
            </w:r>
            <w:r w:rsidRPr="002E2C2B">
              <w:rPr>
                <w:rFonts w:cs="Arial"/>
                <w:rtl/>
              </w:rPr>
              <w:t xml:space="preserve"> و قطعات مختلف مغز و ضا</w:t>
            </w:r>
            <w:r w:rsidRPr="002E2C2B">
              <w:rPr>
                <w:rFonts w:cs="Arial" w:hint="cs"/>
                <w:rtl/>
              </w:rPr>
              <w:t>ی</w:t>
            </w:r>
            <w:r w:rsidRPr="002E2C2B">
              <w:rPr>
                <w:rFonts w:cs="Arial" w:hint="eastAsia"/>
                <w:rtl/>
              </w:rPr>
              <w:t>عات</w:t>
            </w:r>
            <w:r w:rsidRPr="002E2C2B">
              <w:rPr>
                <w:rFonts w:cs="Arial"/>
                <w:rtl/>
              </w:rPr>
              <w:t xml:space="preserve"> وارده بر هر قطعه</w:t>
            </w:r>
          </w:p>
        </w:tc>
        <w:tc>
          <w:tcPr>
            <w:tcW w:w="851" w:type="dxa"/>
          </w:tcPr>
          <w:p w14:paraId="228979A4" w14:textId="77777777" w:rsidR="002E2C2B" w:rsidRPr="0038611B" w:rsidRDefault="002E2C2B" w:rsidP="002E2C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E2C2B" w:rsidRPr="0038611B" w14:paraId="27DD1B05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40CBBE36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3093118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D227D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3D4E38E" w14:textId="77777777" w:rsidR="002E2C2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9E9">
              <w:rPr>
                <w:rtl/>
              </w:rPr>
              <w:t xml:space="preserve"> </w:t>
            </w:r>
            <w:r>
              <w:rPr>
                <w:rFonts w:cs="Arial"/>
                <w:rtl/>
              </w:rPr>
              <w:t>آشنا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cs="Arial"/>
                <w:rtl/>
              </w:rPr>
              <w:t xml:space="preserve"> با ه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پوتالاموس</w:t>
            </w:r>
            <w:r>
              <w:rPr>
                <w:rFonts w:cs="Arial"/>
                <w:rtl/>
              </w:rPr>
              <w:t xml:space="preserve"> و تالاموس و مخچه و نخاع</w:t>
            </w:r>
          </w:p>
          <w:p w14:paraId="1710D4CE" w14:textId="792A97AC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Arial" w:hint="eastAsia"/>
                <w:rtl/>
              </w:rPr>
              <w:t>آشنا</w:t>
            </w:r>
            <w:r>
              <w:rPr>
                <w:rFonts w:cs="Arial" w:hint="cs"/>
                <w:rtl/>
              </w:rPr>
              <w:t>یی</w:t>
            </w:r>
            <w:r>
              <w:rPr>
                <w:rFonts w:cs="Arial"/>
                <w:rtl/>
              </w:rPr>
              <w:t xml:space="preserve"> با دستگاه عصب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مح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 w:hint="eastAsia"/>
                <w:rtl/>
              </w:rPr>
              <w:t>ط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حرکت</w:t>
            </w:r>
            <w:r>
              <w:rPr>
                <w:rFonts w:cs="Arial" w:hint="cs"/>
                <w:rtl/>
              </w:rPr>
              <w:t>ی</w:t>
            </w:r>
            <w:r>
              <w:rPr>
                <w:rFonts w:cs="Arial"/>
                <w:rtl/>
              </w:rPr>
              <w:t xml:space="preserve"> و حس</w:t>
            </w:r>
            <w:r>
              <w:rPr>
                <w:rFonts w:cs="Arial" w:hint="cs"/>
                <w:rtl/>
              </w:rPr>
              <w:t>ی</w:t>
            </w:r>
          </w:p>
        </w:tc>
        <w:tc>
          <w:tcPr>
            <w:tcW w:w="851" w:type="dxa"/>
          </w:tcPr>
          <w:p w14:paraId="7BC0A093" w14:textId="77777777" w:rsidR="002E2C2B" w:rsidRPr="0038611B" w:rsidRDefault="002E2C2B" w:rsidP="002E2C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E2C2B" w:rsidRPr="0038611B" w14:paraId="37988758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1811F3F5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162E175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96FFB74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80E6296" w14:textId="5E65EB46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آشنا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با ب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نورولوژ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صرع، اوت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، دل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وم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و دمانس</w:t>
            </w:r>
          </w:p>
        </w:tc>
        <w:tc>
          <w:tcPr>
            <w:tcW w:w="851" w:type="dxa"/>
          </w:tcPr>
          <w:p w14:paraId="5AE8FF57" w14:textId="77777777" w:rsidR="002E2C2B" w:rsidRPr="0038611B" w:rsidRDefault="002E2C2B" w:rsidP="002E2C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E2C2B" w:rsidRPr="0038611B" w14:paraId="014D555C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487DE8A0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4BAAE55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8BEE811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D9B14F" w14:textId="6B6A390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آشنا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با ب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مار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مولت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پل</w:t>
            </w:r>
            <w:r w:rsidRPr="002E2C2B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اسکلروز و آلزا</w:t>
            </w:r>
            <w:r w:rsidRPr="002E2C2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2C2B">
              <w:rPr>
                <w:rFonts w:ascii="IranNastaliq" w:hAnsi="IranNastaliq" w:cs="B Mitra" w:hint="eastAsia"/>
                <w:b/>
                <w:bCs/>
                <w:sz w:val="24"/>
                <w:szCs w:val="24"/>
                <w:rtl/>
                <w:lang w:bidi="fa-IR"/>
              </w:rPr>
              <w:t>مر</w:t>
            </w:r>
          </w:p>
        </w:tc>
        <w:tc>
          <w:tcPr>
            <w:tcW w:w="851" w:type="dxa"/>
          </w:tcPr>
          <w:p w14:paraId="00741B70" w14:textId="77777777" w:rsidR="002E2C2B" w:rsidRPr="0038611B" w:rsidRDefault="002E2C2B" w:rsidP="002E2C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E2C2B" w:rsidRPr="0038611B" w14:paraId="136EFF23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68CAC496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D4A4424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5250220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7CF78F2" w14:textId="39A4498E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3D5F7DEF" w14:textId="77777777" w:rsidR="002E2C2B" w:rsidRPr="0038611B" w:rsidRDefault="002E2C2B" w:rsidP="002E2C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E2C2B" w:rsidRPr="0038611B" w14:paraId="71572B7E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6E8AD14D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425965D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1063F62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7BA6505" w14:textId="07EF4FBA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4C26987" w14:textId="77777777" w:rsidR="002E2C2B" w:rsidRPr="0038611B" w:rsidRDefault="002E2C2B" w:rsidP="002E2C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E2C2B" w:rsidRPr="0038611B" w14:paraId="78FF968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4E0F87BB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62985D4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1FFCB25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20F59A" w14:textId="38A8BD0E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47AE068" w14:textId="77777777" w:rsidR="002E2C2B" w:rsidRPr="0038611B" w:rsidRDefault="002E2C2B" w:rsidP="002E2C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E2C2B" w:rsidRPr="0038611B" w14:paraId="0B11B5F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062446A5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046C733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654C7B8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D7EAFAA" w14:textId="3C698EF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025F416" w14:textId="77777777" w:rsidR="002E2C2B" w:rsidRPr="0038611B" w:rsidRDefault="002E2C2B" w:rsidP="002E2C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E2C2B" w:rsidRPr="0038611B" w14:paraId="13F47642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5B84F89A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FC48F07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FD7D0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F6F8FC" w14:textId="5EF22A14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63BAE51D" w14:textId="77777777" w:rsidR="002E2C2B" w:rsidRPr="0038611B" w:rsidRDefault="002E2C2B" w:rsidP="002E2C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E2C2B" w:rsidRPr="0038611B" w14:paraId="0BF7B2D4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5A692740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ED51F92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129110F" w14:textId="77777777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F805F29" w14:textId="0B453CAD" w:rsidR="002E2C2B" w:rsidRPr="0038611B" w:rsidRDefault="002E2C2B" w:rsidP="002E2C2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ACFAB9D" w14:textId="77777777" w:rsidR="002E2C2B" w:rsidRPr="0038611B" w:rsidRDefault="002E2C2B" w:rsidP="002E2C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E2C2B" w:rsidRPr="0038611B" w14:paraId="626BDEA5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942E2E" w14:textId="01D5E7D0" w:rsidR="002E2C2B" w:rsidRPr="0038611B" w:rsidRDefault="002E2C2B" w:rsidP="002E2C2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852EC0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5F37B2" w14:textId="77777777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53E86721" w14:textId="7A35728A" w:rsidR="002E2C2B" w:rsidRPr="0038611B" w:rsidRDefault="002E2C2B" w:rsidP="002E2C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5C93110" w14:textId="77777777" w:rsidR="002E2C2B" w:rsidRPr="0038611B" w:rsidRDefault="002E2C2B" w:rsidP="002E2C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84E56" w:rsidRPr="0038611B" w14:paraId="4F9C0152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302BAF1D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C8965E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E3D477A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2FEBD70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5A615B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84E56" w:rsidRPr="0038611B" w14:paraId="075BD974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1F73EC7E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9F7869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7F213B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CEA04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8B9B4D9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84E56" w:rsidRPr="0038611B" w14:paraId="453C524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05E45CC4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7B810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B5D81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D3DC92B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65B3CE8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84E56" w:rsidRPr="0038611B" w14:paraId="75ABA56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62DE20F" w14:textId="117F4B7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604E5B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4EDE3A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543DB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746E427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84E56" w:rsidRPr="0038611B" w14:paraId="49DDDD67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4F5365C" w14:textId="3B55B1E7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155623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3A70E3C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AD9FDAB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7E57C4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84E56" w:rsidRPr="0038611B" w14:paraId="580AA5B9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838CEF" w14:textId="6EAE27A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AD3BE7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83E687E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3B896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01245C1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065DD84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EEFC421" w14:textId="2CFB4CED" w:rsidR="0038611B" w:rsidRPr="0038611B" w:rsidRDefault="00BF272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شرکت در بحثهای کلاسی و مطالعه منابع درسی و کاربردی کردن مطالب آموخته شده </w:t>
      </w: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603ABB24" w:rsidR="002547D1" w:rsidRPr="0038611B" w:rsidRDefault="00C71788" w:rsidP="00BF272D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</w:t>
      </w:r>
      <w:r w:rsidR="00BF272D">
        <w:rPr>
          <w:rFonts w:asciiTheme="majorBidi" w:hAnsiTheme="majorBidi" w:cs="B Mitra" w:hint="cs"/>
          <w:sz w:val="24"/>
          <w:szCs w:val="24"/>
          <w:rtl/>
          <w:lang w:bidi="fa-IR"/>
        </w:rPr>
        <w:t>تراکمی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</w:t>
      </w:r>
      <w:r w:rsidR="00BF272D">
        <w:rPr>
          <w:rFonts w:asciiTheme="majorBidi" w:hAnsiTheme="majorBidi" w:cs="B Mitra" w:hint="cs"/>
          <w:sz w:val="24"/>
          <w:szCs w:val="24"/>
          <w:rtl/>
          <w:lang w:bidi="fa-IR"/>
        </w:rPr>
        <w:t>و تکوینی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</w:t>
      </w:r>
    </w:p>
    <w:p w14:paraId="71437439" w14:textId="33DBC6D8"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029408B1" w14:textId="5CF07EEA" w:rsidR="002547D1" w:rsidRPr="0038611B" w:rsidRDefault="002E2C2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="Arial" w:eastAsia="Times New Roman" w:hAnsi="Arial" w:cs="B Mitra" w:hint="cs"/>
          <w:sz w:val="24"/>
          <w:szCs w:val="24"/>
          <w:u w:val="single"/>
          <w:rtl/>
        </w:rPr>
        <w:t>سوال و جواب کلاسی و لحاظ کردن آیین نامه پوشش حرفه ای و امتحان آخر کارگاه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685"/>
        <w:gridCol w:w="888"/>
        <w:gridCol w:w="960"/>
        <w:gridCol w:w="1190"/>
      </w:tblGrid>
      <w:tr w:rsidR="00193051" w:rsidRPr="0002662C" w14:paraId="553C9C90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7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14:paraId="222FD08D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1F60878B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2E2C2B" w:rsidRPr="0002662C" w14:paraId="2E4F2D30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4F1B94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22E1B962" w14:textId="2505B66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07E4C656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6E9988FC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13293126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E2C2B" w:rsidRPr="0002662C" w14:paraId="315A5181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E854EA0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4B260ED7" w14:textId="6733459D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584E66C6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52C9968A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1AA11975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E2C2B" w:rsidRPr="0002662C" w14:paraId="099A2D4E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0F59DF3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19B9562F" w14:textId="35027AB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536EE194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5FD0D53D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69916345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E2C2B" w:rsidRPr="0002662C" w14:paraId="0641C18A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AC8B7A3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0139F229" w14:textId="3B2AA0C9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1AB10560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14280374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5E1928DE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E2C2B" w:rsidRPr="0002662C" w14:paraId="22192F56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3AA8C66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60D8E08C" w14:textId="6D6724D8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4AB5D236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3C4E41E7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2142FE0E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E2C2B" w:rsidRPr="0002662C" w14:paraId="49449B8C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B39BE53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314745F4" w14:textId="28FD6CE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634B139E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523C85B0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76E1A35A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E2C2B" w:rsidRPr="0002662C" w14:paraId="2418C4DA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8101A68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4CD1EBBC" w14:textId="1D47AC44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33A60D52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0459E1BA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0735555F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2E2C2B" w:rsidRPr="0002662C" w14:paraId="6D7B0A90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544A088" w14:textId="77777777" w:rsidR="002E2C2B" w:rsidRPr="0002662C" w:rsidRDefault="002E2C2B" w:rsidP="002E2C2B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14CF6A3C" w14:textId="61A87814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285F47CE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6A526181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7573907D" w14:textId="77777777" w:rsidR="002E2C2B" w:rsidRPr="0002662C" w:rsidRDefault="002E2C2B" w:rsidP="002E2C2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845064B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4511998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564FA99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0EBC52B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69BD227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17E145F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07032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4B0F399F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22226274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571115A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4579CFC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6D2448F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5EB63FB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5ACEBD5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75E010A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1A2F3F0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190B67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47B500C5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D896375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2674291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3E7178D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424DA2D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376C4D3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50DC467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78C43497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0AB959DF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03B975B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752EFFB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713ECD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4270B45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FFF9F38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A2278C6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377FF7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4D58229B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49346BC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7B17ED8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96E88F4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C8BFF15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7" w:type="pct"/>
          </w:tcPr>
          <w:p w14:paraId="51C5BD5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0432E08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EDD004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6F5F633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05E807C" w14:textId="77777777" w:rsidTr="002E2C2B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30571C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7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</w:tcPr>
          <w:p w14:paraId="6C0395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  <w:shd w:val="clear" w:color="auto" w:fill="F2F2F2" w:themeFill="background1" w:themeFillShade="F2"/>
          </w:tcPr>
          <w:p w14:paraId="6087AF57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CE3A9DD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E97706E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3D693DB5" w:rsidR="00F7033C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50BCE7" w14:textId="76B3B55E" w:rsidR="00145E3E" w:rsidRDefault="002E2C2B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>نورولوژ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بال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ام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نوف،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م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شل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، ترجمه وهاب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زهرا، نشر رف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، تهران13</w:t>
      </w:r>
      <w:r w:rsidR="00DD2D50">
        <w:rPr>
          <w:rFonts w:asciiTheme="majorBidi" w:hAnsiTheme="majorBidi" w:cs="B Nazanin" w:hint="cs"/>
          <w:sz w:val="24"/>
          <w:szCs w:val="24"/>
          <w:rtl/>
          <w:lang w:bidi="fa-IR"/>
        </w:rPr>
        <w:t>95</w:t>
      </w:r>
    </w:p>
    <w:p w14:paraId="44379B34" w14:textId="4D814D0D" w:rsidR="002E2C2B" w:rsidRDefault="002E2C2B" w:rsidP="00DD2D5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>مقدمات نوروسا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کولوژ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معظم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داوود، انتشارات سمت، تهران</w:t>
      </w:r>
      <w:r w:rsidR="00DD2D50">
        <w:rPr>
          <w:rFonts w:asciiTheme="majorBidi" w:hAnsiTheme="majorBidi" w:cs="B Nazanin" w:hint="cs"/>
          <w:sz w:val="24"/>
          <w:szCs w:val="24"/>
          <w:rtl/>
          <w:lang w:bidi="fa-IR"/>
        </w:rPr>
        <w:t>1400</w:t>
      </w:r>
    </w:p>
    <w:p w14:paraId="43E286D3" w14:textId="4D3863E7" w:rsidR="002E2C2B" w:rsidRDefault="002E2C2B" w:rsidP="00DD2D5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>نوروآناتوم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کراسمن، ترجمه حس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زاده س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احمد،نشر بشر</w:t>
      </w:r>
      <w:r w:rsidRPr="002E2C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E2C2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2E2C2B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تهران</w:t>
      </w:r>
      <w:r w:rsidR="00DD2D50">
        <w:rPr>
          <w:rFonts w:asciiTheme="majorBidi" w:hAnsiTheme="majorBidi" w:cs="B Nazanin" w:hint="cs"/>
          <w:sz w:val="24"/>
          <w:szCs w:val="24"/>
          <w:rtl/>
          <w:lang w:bidi="fa-IR"/>
        </w:rPr>
        <w:t>13</w:t>
      </w:r>
      <w:bookmarkStart w:id="0" w:name="_GoBack"/>
      <w:bookmarkEnd w:id="0"/>
      <w:r w:rsidR="00DD2D50">
        <w:rPr>
          <w:rFonts w:asciiTheme="majorBidi" w:hAnsiTheme="majorBidi" w:cs="B Nazanin" w:hint="cs"/>
          <w:sz w:val="24"/>
          <w:szCs w:val="24"/>
          <w:rtl/>
          <w:lang w:bidi="fa-IR"/>
        </w:rPr>
        <w:t>90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C4B9" w14:textId="77777777" w:rsidR="00FA7D49" w:rsidRDefault="00FA7D49" w:rsidP="00EB6DB3">
      <w:pPr>
        <w:spacing w:after="0" w:line="240" w:lineRule="auto"/>
      </w:pPr>
      <w:r>
        <w:separator/>
      </w:r>
    </w:p>
  </w:endnote>
  <w:endnote w:type="continuationSeparator" w:id="0">
    <w:p w14:paraId="7D062B5B" w14:textId="77777777" w:rsidR="00FA7D49" w:rsidRDefault="00FA7D4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2406A95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D5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6F97" w14:textId="77777777" w:rsidR="00FA7D49" w:rsidRDefault="00FA7D49" w:rsidP="00EB6DB3">
      <w:pPr>
        <w:spacing w:after="0" w:line="240" w:lineRule="auto"/>
      </w:pPr>
      <w:r>
        <w:separator/>
      </w:r>
    </w:p>
  </w:footnote>
  <w:footnote w:type="continuationSeparator" w:id="0">
    <w:p w14:paraId="7D13A771" w14:textId="77777777" w:rsidR="00FA7D49" w:rsidRDefault="00FA7D4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2E2C2B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C61C5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A6299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1C32"/>
    <w:rsid w:val="00BE4941"/>
    <w:rsid w:val="00BF272D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2D50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A7D49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A23A302-BCCD-4E9C-9C3B-010BB69D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B989-6B43-4CE8-BAC7-50DB9C96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soheil rahimi</cp:lastModifiedBy>
  <cp:revision>5</cp:revision>
  <cp:lastPrinted>2020-08-02T12:25:00Z</cp:lastPrinted>
  <dcterms:created xsi:type="dcterms:W3CDTF">2023-10-14T07:29:00Z</dcterms:created>
  <dcterms:modified xsi:type="dcterms:W3CDTF">2024-03-05T10:53:00Z</dcterms:modified>
</cp:coreProperties>
</file>